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A7B04" w14:textId="71970EDD" w:rsidR="00866FEF" w:rsidRPr="009361F1" w:rsidRDefault="00CE606B" w:rsidP="009361F1">
      <w:pPr>
        <w:jc w:val="center"/>
        <w:rPr>
          <w:b/>
          <w:bCs/>
          <w:sz w:val="28"/>
          <w:szCs w:val="28"/>
          <w:lang w:val="en-US"/>
        </w:rPr>
      </w:pPr>
      <w:r w:rsidRPr="009361F1">
        <w:rPr>
          <w:b/>
          <w:bCs/>
          <w:sz w:val="28"/>
          <w:szCs w:val="28"/>
          <w:lang w:val="en-US"/>
        </w:rPr>
        <w:t>Short summary of ADHD and classroom strategies</w:t>
      </w:r>
    </w:p>
    <w:p w14:paraId="76AC9A8A" w14:textId="5B6EA129" w:rsidR="00CE606B" w:rsidRDefault="00CE606B" w:rsidP="009361F1">
      <w:pPr>
        <w:jc w:val="center"/>
        <w:rPr>
          <w:lang w:val="en-US"/>
        </w:rPr>
      </w:pPr>
      <w:proofErr w:type="spellStart"/>
      <w:r>
        <w:rPr>
          <w:lang w:val="en-US"/>
        </w:rPr>
        <w:t>Summarised</w:t>
      </w:r>
      <w:proofErr w:type="spellEnd"/>
      <w:r>
        <w:rPr>
          <w:lang w:val="en-US"/>
        </w:rPr>
        <w:t xml:space="preserve"> from</w:t>
      </w:r>
      <w:r w:rsidR="00977538">
        <w:rPr>
          <w:lang w:val="en-US"/>
        </w:rPr>
        <w:t xml:space="preserve"> 30 Essential ideas about ADHD by Dr Russell A. Barkley PhD</w:t>
      </w:r>
    </w:p>
    <w:p w14:paraId="5CE37A46" w14:textId="1E639DC3" w:rsidR="00977538" w:rsidRDefault="00977538" w:rsidP="009775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 is a developmental disorder. </w:t>
      </w:r>
    </w:p>
    <w:p w14:paraId="7157F2C1" w14:textId="5E6671FF" w:rsidR="006406A5" w:rsidRDefault="006406A5" w:rsidP="009775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There is only one type of ADHD but the severity </w:t>
      </w:r>
      <w:proofErr w:type="gramStart"/>
      <w:r>
        <w:rPr>
          <w:lang w:val="en-US"/>
        </w:rPr>
        <w:t>varies</w:t>
      </w:r>
      <w:proofErr w:type="gramEnd"/>
    </w:p>
    <w:p w14:paraId="244E704C" w14:textId="1B08F6FA" w:rsidR="006406A5" w:rsidRDefault="006406A5" w:rsidP="009775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Can be divided into 2 sub-groups: either with or without conduct disorder. With conduct disorder means that early on the child starts to lie, </w:t>
      </w:r>
      <w:proofErr w:type="spellStart"/>
      <w:proofErr w:type="gramStart"/>
      <w:r>
        <w:rPr>
          <w:lang w:val="en-US"/>
        </w:rPr>
        <w:t>cheat,steal</w:t>
      </w:r>
      <w:proofErr w:type="spellEnd"/>
      <w:proofErr w:type="gramEnd"/>
      <w:r>
        <w:rPr>
          <w:lang w:val="en-US"/>
        </w:rPr>
        <w:t xml:space="preserve">, fight and prey on other children. This is the best predictor for psychopathy. ADHD </w:t>
      </w:r>
      <w:proofErr w:type="gramStart"/>
      <w:r>
        <w:rPr>
          <w:lang w:val="en-US"/>
        </w:rPr>
        <w:t>in itself does</w:t>
      </w:r>
      <w:proofErr w:type="gramEnd"/>
      <w:r>
        <w:rPr>
          <w:lang w:val="en-US"/>
        </w:rPr>
        <w:t xml:space="preserve"> not contribute to psychopathy.</w:t>
      </w:r>
    </w:p>
    <w:p w14:paraId="5F90EDC2" w14:textId="1C9908ED" w:rsidR="004B6FCD" w:rsidRDefault="004B6FCD" w:rsidP="009775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SCT (Sluggish Cognitive Tempo) was always grouped with </w:t>
      </w:r>
      <w:proofErr w:type="gramStart"/>
      <w:r>
        <w:rPr>
          <w:lang w:val="en-US"/>
        </w:rPr>
        <w:t>ADHD</w:t>
      </w:r>
      <w:proofErr w:type="gramEnd"/>
      <w:r>
        <w:rPr>
          <w:lang w:val="en-US"/>
        </w:rPr>
        <w:t xml:space="preserve"> but it is not a </w:t>
      </w:r>
      <w:proofErr w:type="spellStart"/>
      <w:r>
        <w:rPr>
          <w:lang w:val="en-US"/>
        </w:rPr>
        <w:t>tpe</w:t>
      </w:r>
      <w:proofErr w:type="spellEnd"/>
      <w:r>
        <w:rPr>
          <w:lang w:val="en-US"/>
        </w:rPr>
        <w:t xml:space="preserve"> of ADHD. The symptoms are opposite. See notes at end of summary)</w:t>
      </w:r>
    </w:p>
    <w:p w14:paraId="25B89704" w14:textId="745C0084" w:rsidR="0060076E" w:rsidRDefault="0060076E" w:rsidP="009775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Disorder of self-regulation</w:t>
      </w:r>
      <w:r w:rsidR="00BE6900">
        <w:rPr>
          <w:lang w:val="en-US"/>
        </w:rPr>
        <w:t xml:space="preserve"> arising out of neuro-genetic causes. </w:t>
      </w:r>
    </w:p>
    <w:p w14:paraId="21A1CA6E" w14:textId="08D72CA0" w:rsidR="0049489E" w:rsidRDefault="0049489E" w:rsidP="009775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This is a serious disorder as some profoundly unique human traits are not emerging as they </w:t>
      </w:r>
      <w:proofErr w:type="gramStart"/>
      <w:r>
        <w:rPr>
          <w:lang w:val="en-US"/>
        </w:rPr>
        <w:t>should</w:t>
      </w:r>
      <w:proofErr w:type="gramEnd"/>
    </w:p>
    <w:p w14:paraId="075C0419" w14:textId="5F47BBF5" w:rsidR="0049489E" w:rsidRDefault="0049489E" w:rsidP="009775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ADHD children cannot stop their i</w:t>
      </w:r>
      <w:r w:rsidR="00C81E71">
        <w:rPr>
          <w:lang w:val="en-US"/>
        </w:rPr>
        <w:t>n</w:t>
      </w:r>
      <w:r>
        <w:rPr>
          <w:lang w:val="en-US"/>
        </w:rPr>
        <w:t xml:space="preserve">appropriate </w:t>
      </w:r>
      <w:proofErr w:type="spellStart"/>
      <w:proofErr w:type="gramStart"/>
      <w:r>
        <w:rPr>
          <w:lang w:val="en-US"/>
        </w:rPr>
        <w:t>behaviour</w:t>
      </w:r>
      <w:proofErr w:type="spellEnd"/>
      <w:proofErr w:type="gramEnd"/>
    </w:p>
    <w:p w14:paraId="1BC63F20" w14:textId="77777777" w:rsidR="00BE6900" w:rsidRPr="00BE6900" w:rsidRDefault="00BE6900" w:rsidP="00BE6900">
      <w:pPr>
        <w:pStyle w:val="ListParagraph"/>
        <w:numPr>
          <w:ilvl w:val="0"/>
          <w:numId w:val="1"/>
        </w:numPr>
        <w:rPr>
          <w:lang w:val="en-US"/>
        </w:rPr>
      </w:pPr>
      <w:r w:rsidRPr="00BE6900">
        <w:rPr>
          <w:lang w:val="en-US"/>
        </w:rPr>
        <w:t xml:space="preserve">Fail to develop appropriate inhibition </w:t>
      </w:r>
      <w:proofErr w:type="spellStart"/>
      <w:proofErr w:type="gramStart"/>
      <w:r w:rsidRPr="00BE6900">
        <w:rPr>
          <w:lang w:val="en-US"/>
        </w:rPr>
        <w:t>behaviour</w:t>
      </w:r>
      <w:proofErr w:type="spellEnd"/>
      <w:r w:rsidRPr="00BE6900">
        <w:rPr>
          <w:lang w:val="en-US"/>
        </w:rPr>
        <w:t xml:space="preserve"> .</w:t>
      </w:r>
      <w:proofErr w:type="gramEnd"/>
      <w:r w:rsidRPr="00BE6900">
        <w:rPr>
          <w:lang w:val="en-US"/>
        </w:rPr>
        <w:t xml:space="preserve"> Emerges in pre-school years. First sign is usually hyperactivity. Will be physical and verbal. Often intrusive and disruptive. Cognitively impulsive- does first thing that pops into his head. Does not consider consequences. Restless. This hyperactivity declines with </w:t>
      </w:r>
      <w:proofErr w:type="gramStart"/>
      <w:r w:rsidRPr="00BE6900">
        <w:rPr>
          <w:lang w:val="en-US"/>
        </w:rPr>
        <w:t>age, and</w:t>
      </w:r>
      <w:proofErr w:type="gramEnd"/>
      <w:r w:rsidRPr="00BE6900">
        <w:rPr>
          <w:lang w:val="en-US"/>
        </w:rPr>
        <w:t xml:space="preserve"> is nearly gone by adolescence. In adulthood it is an internal state of needing to be </w:t>
      </w:r>
      <w:proofErr w:type="gramStart"/>
      <w:r w:rsidRPr="00BE6900">
        <w:rPr>
          <w:lang w:val="en-US"/>
        </w:rPr>
        <w:t>busy, but</w:t>
      </w:r>
      <w:proofErr w:type="gramEnd"/>
      <w:r w:rsidRPr="00BE6900">
        <w:rPr>
          <w:lang w:val="en-US"/>
        </w:rPr>
        <w:t xml:space="preserve"> is mainly a business of the mind (ideas).</w:t>
      </w:r>
    </w:p>
    <w:p w14:paraId="4D9242F2" w14:textId="77777777" w:rsidR="00BE6900" w:rsidRPr="00BE6900" w:rsidRDefault="00BE6900" w:rsidP="00BE6900">
      <w:pPr>
        <w:pStyle w:val="ListParagraph"/>
        <w:numPr>
          <w:ilvl w:val="0"/>
          <w:numId w:val="1"/>
        </w:numPr>
        <w:rPr>
          <w:lang w:val="en-US"/>
        </w:rPr>
      </w:pPr>
      <w:r w:rsidRPr="00BE6900">
        <w:rPr>
          <w:lang w:val="en-US"/>
        </w:rPr>
        <w:t>Affects social acceptance. Most children are rejected by close friendships by second grade.</w:t>
      </w:r>
    </w:p>
    <w:p w14:paraId="1D3C9286" w14:textId="77777777" w:rsidR="00BE6900" w:rsidRPr="00BE6900" w:rsidRDefault="00BE6900" w:rsidP="00BE6900">
      <w:pPr>
        <w:pStyle w:val="ListParagraph"/>
        <w:numPr>
          <w:ilvl w:val="0"/>
          <w:numId w:val="1"/>
        </w:numPr>
        <w:rPr>
          <w:lang w:val="en-US"/>
        </w:rPr>
      </w:pPr>
      <w:r w:rsidRPr="00BE6900">
        <w:rPr>
          <w:lang w:val="en-US"/>
        </w:rPr>
        <w:t>Failure of persistence. This is labelled as “attention deficit</w:t>
      </w:r>
      <w:proofErr w:type="gramStart"/>
      <w:r w:rsidRPr="00BE6900">
        <w:rPr>
          <w:lang w:val="en-US"/>
        </w:rPr>
        <w:t>” .</w:t>
      </w:r>
      <w:proofErr w:type="gramEnd"/>
      <w:r w:rsidRPr="00BE6900">
        <w:rPr>
          <w:lang w:val="en-US"/>
        </w:rPr>
        <w:t xml:space="preserve"> </w:t>
      </w:r>
    </w:p>
    <w:p w14:paraId="37CDD1A2" w14:textId="77777777" w:rsidR="00BE6900" w:rsidRPr="00BE6900" w:rsidRDefault="00BE6900" w:rsidP="00BE6900">
      <w:pPr>
        <w:pStyle w:val="ListParagraph"/>
        <w:numPr>
          <w:ilvl w:val="0"/>
          <w:numId w:val="1"/>
        </w:numPr>
        <w:rPr>
          <w:lang w:val="en-US"/>
        </w:rPr>
      </w:pPr>
      <w:r w:rsidRPr="00BE6900">
        <w:rPr>
          <w:lang w:val="en-US"/>
        </w:rPr>
        <w:t xml:space="preserve">It is a failure to direct </w:t>
      </w:r>
      <w:proofErr w:type="spellStart"/>
      <w:r w:rsidRPr="00BE6900">
        <w:rPr>
          <w:lang w:val="en-US"/>
        </w:rPr>
        <w:t>behaviour</w:t>
      </w:r>
      <w:proofErr w:type="spellEnd"/>
      <w:r w:rsidRPr="00BE6900">
        <w:rPr>
          <w:lang w:val="en-US"/>
        </w:rPr>
        <w:t xml:space="preserve"> forward in </w:t>
      </w:r>
      <w:proofErr w:type="gramStart"/>
      <w:r w:rsidRPr="00BE6900">
        <w:rPr>
          <w:lang w:val="en-US"/>
        </w:rPr>
        <w:t>time ,</w:t>
      </w:r>
      <w:proofErr w:type="gramEnd"/>
      <w:r w:rsidRPr="00BE6900">
        <w:rPr>
          <w:lang w:val="en-US"/>
        </w:rPr>
        <w:t xml:space="preserve"> i.e. towards tasks/goals/things that need to get done.  </w:t>
      </w:r>
    </w:p>
    <w:p w14:paraId="6DEFFB1B" w14:textId="77777777" w:rsidR="00BE6900" w:rsidRPr="00BE6900" w:rsidRDefault="00BE6900" w:rsidP="00BE6900">
      <w:pPr>
        <w:pStyle w:val="ListParagraph"/>
        <w:numPr>
          <w:ilvl w:val="0"/>
          <w:numId w:val="1"/>
        </w:numPr>
        <w:rPr>
          <w:lang w:val="en-US"/>
        </w:rPr>
      </w:pPr>
      <w:r w:rsidRPr="00BE6900">
        <w:rPr>
          <w:lang w:val="en-US"/>
        </w:rPr>
        <w:t>Due to a problem with the frontal lobe of the brain</w:t>
      </w:r>
    </w:p>
    <w:p w14:paraId="77E99AA0" w14:textId="77777777" w:rsidR="00BE6900" w:rsidRPr="00BE6900" w:rsidRDefault="00BE6900" w:rsidP="00BE6900">
      <w:pPr>
        <w:pStyle w:val="ListParagraph"/>
        <w:numPr>
          <w:ilvl w:val="0"/>
          <w:numId w:val="1"/>
        </w:numPr>
        <w:rPr>
          <w:lang w:val="en-US"/>
        </w:rPr>
      </w:pPr>
      <w:r w:rsidRPr="00BE6900">
        <w:rPr>
          <w:lang w:val="en-US"/>
        </w:rPr>
        <w:t xml:space="preserve">Failure to resist </w:t>
      </w:r>
      <w:proofErr w:type="gramStart"/>
      <w:r w:rsidRPr="00BE6900">
        <w:rPr>
          <w:lang w:val="en-US"/>
        </w:rPr>
        <w:t>distractions</w:t>
      </w:r>
      <w:proofErr w:type="gramEnd"/>
    </w:p>
    <w:p w14:paraId="57DDD1F4" w14:textId="77777777" w:rsidR="00BE6900" w:rsidRPr="00BE6900" w:rsidRDefault="00BE6900" w:rsidP="00BE6900">
      <w:pPr>
        <w:pStyle w:val="ListParagraph"/>
        <w:numPr>
          <w:ilvl w:val="0"/>
          <w:numId w:val="1"/>
        </w:numPr>
        <w:rPr>
          <w:lang w:val="en-US"/>
        </w:rPr>
      </w:pPr>
      <w:r w:rsidRPr="00BE6900">
        <w:rPr>
          <w:lang w:val="en-US"/>
        </w:rPr>
        <w:t xml:space="preserve">Respond to distractions more than other </w:t>
      </w:r>
      <w:proofErr w:type="gramStart"/>
      <w:r w:rsidRPr="00BE6900">
        <w:rPr>
          <w:lang w:val="en-US"/>
        </w:rPr>
        <w:t>people</w:t>
      </w:r>
      <w:proofErr w:type="gramEnd"/>
    </w:p>
    <w:p w14:paraId="73CC5D52" w14:textId="77777777" w:rsidR="00BE6900" w:rsidRPr="00BE6900" w:rsidRDefault="00BE6900" w:rsidP="00BE6900">
      <w:pPr>
        <w:pStyle w:val="ListParagraph"/>
        <w:numPr>
          <w:ilvl w:val="0"/>
          <w:numId w:val="1"/>
        </w:numPr>
        <w:rPr>
          <w:lang w:val="en-US"/>
        </w:rPr>
      </w:pPr>
      <w:r w:rsidRPr="00BE6900">
        <w:rPr>
          <w:lang w:val="en-US"/>
        </w:rPr>
        <w:t xml:space="preserve">Compelled to react to a noise that others will ignore as </w:t>
      </w:r>
      <w:proofErr w:type="gramStart"/>
      <w:r w:rsidRPr="00BE6900">
        <w:rPr>
          <w:lang w:val="en-US"/>
        </w:rPr>
        <w:t>irrelevant</w:t>
      </w:r>
      <w:proofErr w:type="gramEnd"/>
    </w:p>
    <w:p w14:paraId="1738625A" w14:textId="77777777" w:rsidR="00BE6900" w:rsidRPr="00BE6900" w:rsidRDefault="00BE6900" w:rsidP="00BE6900">
      <w:pPr>
        <w:pStyle w:val="ListParagraph"/>
        <w:numPr>
          <w:ilvl w:val="0"/>
          <w:numId w:val="1"/>
        </w:numPr>
        <w:rPr>
          <w:lang w:val="en-US"/>
        </w:rPr>
      </w:pPr>
      <w:r w:rsidRPr="00BE6900">
        <w:rPr>
          <w:lang w:val="en-US"/>
        </w:rPr>
        <w:t xml:space="preserve">Failure to re-engage the </w:t>
      </w:r>
      <w:proofErr w:type="spellStart"/>
      <w:r w:rsidRPr="00BE6900">
        <w:rPr>
          <w:lang w:val="en-US"/>
        </w:rPr>
        <w:t>incompleted</w:t>
      </w:r>
      <w:proofErr w:type="spellEnd"/>
      <w:r w:rsidRPr="00BE6900">
        <w:rPr>
          <w:lang w:val="en-US"/>
        </w:rPr>
        <w:t xml:space="preserve"> goal after a </w:t>
      </w:r>
      <w:proofErr w:type="gramStart"/>
      <w:r w:rsidRPr="00BE6900">
        <w:rPr>
          <w:lang w:val="en-US"/>
        </w:rPr>
        <w:t>distraction</w:t>
      </w:r>
      <w:proofErr w:type="gramEnd"/>
    </w:p>
    <w:p w14:paraId="6921D5A2" w14:textId="77777777" w:rsidR="00BE6900" w:rsidRPr="00BE6900" w:rsidRDefault="00BE6900" w:rsidP="00BE6900">
      <w:pPr>
        <w:pStyle w:val="ListParagraph"/>
        <w:numPr>
          <w:ilvl w:val="0"/>
          <w:numId w:val="1"/>
        </w:numPr>
        <w:rPr>
          <w:lang w:val="en-US"/>
        </w:rPr>
      </w:pPr>
      <w:r w:rsidRPr="00BE6900">
        <w:rPr>
          <w:lang w:val="en-US"/>
        </w:rPr>
        <w:t xml:space="preserve">Has to do with working </w:t>
      </w:r>
      <w:proofErr w:type="gramStart"/>
      <w:r w:rsidRPr="00BE6900">
        <w:rPr>
          <w:lang w:val="en-US"/>
        </w:rPr>
        <w:t>memory</w:t>
      </w:r>
      <w:proofErr w:type="gramEnd"/>
    </w:p>
    <w:p w14:paraId="520D97DE" w14:textId="77777777" w:rsidR="00BE6900" w:rsidRPr="00BE6900" w:rsidRDefault="00BE6900" w:rsidP="00BE6900">
      <w:pPr>
        <w:pStyle w:val="ListParagraph"/>
        <w:numPr>
          <w:ilvl w:val="0"/>
          <w:numId w:val="1"/>
        </w:numPr>
        <w:rPr>
          <w:lang w:val="en-US"/>
        </w:rPr>
      </w:pPr>
      <w:r w:rsidRPr="00BE6900">
        <w:rPr>
          <w:lang w:val="en-US"/>
        </w:rPr>
        <w:t xml:space="preserve">Working memory is the ability to remember what we are </w:t>
      </w:r>
      <w:proofErr w:type="gramStart"/>
      <w:r w:rsidRPr="00BE6900">
        <w:rPr>
          <w:lang w:val="en-US"/>
        </w:rPr>
        <w:t>doing ;</w:t>
      </w:r>
      <w:proofErr w:type="gramEnd"/>
      <w:r w:rsidRPr="00BE6900">
        <w:rPr>
          <w:lang w:val="en-US"/>
        </w:rPr>
        <w:t xml:space="preserve"> consciously holding in mind (what and when) of what we are doing.</w:t>
      </w:r>
    </w:p>
    <w:p w14:paraId="7F1F1EB8" w14:textId="6E880EB1" w:rsidR="00BE6900" w:rsidRPr="00BE6900" w:rsidRDefault="00BE6900" w:rsidP="00BE6900">
      <w:pPr>
        <w:pStyle w:val="ListParagraph"/>
        <w:numPr>
          <w:ilvl w:val="0"/>
          <w:numId w:val="1"/>
        </w:numPr>
        <w:rPr>
          <w:lang w:val="en-US"/>
        </w:rPr>
      </w:pPr>
      <w:proofErr w:type="gramStart"/>
      <w:r w:rsidRPr="00BE6900">
        <w:rPr>
          <w:lang w:val="en-US"/>
        </w:rPr>
        <w:t>Thus</w:t>
      </w:r>
      <w:proofErr w:type="gramEnd"/>
      <w:r w:rsidRPr="00BE6900">
        <w:rPr>
          <w:lang w:val="en-US"/>
        </w:rPr>
        <w:t xml:space="preserve"> they skip from one incomplete activity to another</w:t>
      </w:r>
    </w:p>
    <w:p w14:paraId="75FB0DBC" w14:textId="77777777" w:rsidR="00A42DD1" w:rsidRPr="00A42DD1" w:rsidRDefault="00BE6900" w:rsidP="00BE690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 xml:space="preserve">They cannot think about changing their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 xml:space="preserve"> in the short or long term, so they do not stop and think about </w:t>
      </w:r>
      <w:proofErr w:type="gramStart"/>
      <w:r>
        <w:rPr>
          <w:lang w:val="en-US"/>
        </w:rPr>
        <w:t>consequences</w:t>
      </w:r>
      <w:proofErr w:type="gramEnd"/>
      <w:r>
        <w:rPr>
          <w:lang w:val="en-US"/>
        </w:rPr>
        <w:t xml:space="preserve">. They are unable to learn from their </w:t>
      </w:r>
      <w:proofErr w:type="spellStart"/>
      <w:r>
        <w:rPr>
          <w:lang w:val="en-US"/>
        </w:rPr>
        <w:t>behavioural</w:t>
      </w:r>
      <w:proofErr w:type="spellEnd"/>
      <w:r>
        <w:rPr>
          <w:lang w:val="en-US"/>
        </w:rPr>
        <w:t xml:space="preserve"> mistakes. It is an </w:t>
      </w:r>
      <w:proofErr w:type="gramStart"/>
      <w:r>
        <w:rPr>
          <w:lang w:val="en-US"/>
        </w:rPr>
        <w:t>inability to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to</w:t>
      </w:r>
      <w:proofErr w:type="spellEnd"/>
      <w:r>
        <w:rPr>
          <w:lang w:val="en-US"/>
        </w:rPr>
        <w:t xml:space="preserve"> direct </w:t>
      </w:r>
      <w:proofErr w:type="spellStart"/>
      <w:r>
        <w:rPr>
          <w:lang w:val="en-US"/>
        </w:rPr>
        <w:t>behaviour</w:t>
      </w:r>
      <w:proofErr w:type="spellEnd"/>
      <w:r>
        <w:rPr>
          <w:lang w:val="en-US"/>
        </w:rPr>
        <w:t xml:space="preserve"> towards themselves. </w:t>
      </w:r>
    </w:p>
    <w:p w14:paraId="7EE2C826" w14:textId="2563853C" w:rsidR="00BE6900" w:rsidRPr="00BE6900" w:rsidRDefault="00BE6900" w:rsidP="00BE6900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 xml:space="preserve">This comes from an impairment in the following 5 </w:t>
      </w:r>
      <w:r w:rsidRPr="00BE6900">
        <w:rPr>
          <w:b/>
          <w:bCs/>
          <w:lang w:val="en-US"/>
        </w:rPr>
        <w:t>executive abilities:</w:t>
      </w:r>
    </w:p>
    <w:p w14:paraId="3EADFD7E" w14:textId="4E5AA1DB" w:rsidR="00977538" w:rsidRPr="00BE6900" w:rsidRDefault="00977538" w:rsidP="00BE6900">
      <w:pPr>
        <w:pStyle w:val="ListParagraph"/>
        <w:rPr>
          <w:b/>
          <w:bCs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77"/>
        <w:gridCol w:w="4759"/>
      </w:tblGrid>
      <w:tr w:rsidR="00422586" w14:paraId="3EFDC8CA" w14:textId="77777777" w:rsidTr="00422586">
        <w:trPr>
          <w:trHeight w:val="701"/>
        </w:trPr>
        <w:tc>
          <w:tcPr>
            <w:tcW w:w="4977" w:type="dxa"/>
          </w:tcPr>
          <w:p w14:paraId="6C52E1EB" w14:textId="0325A237" w:rsidR="00422586" w:rsidRPr="00D17470" w:rsidRDefault="00422586" w:rsidP="00422586">
            <w:pPr>
              <w:pStyle w:val="ListParagraph"/>
              <w:rPr>
                <w:b/>
                <w:bCs/>
                <w:lang w:val="en-US"/>
              </w:rPr>
            </w:pPr>
            <w:r w:rsidRPr="00D17470">
              <w:rPr>
                <w:b/>
                <w:bCs/>
                <w:lang w:val="en-US"/>
              </w:rPr>
              <w:t>Executive function delay</w:t>
            </w:r>
          </w:p>
        </w:tc>
        <w:tc>
          <w:tcPr>
            <w:tcW w:w="4759" w:type="dxa"/>
          </w:tcPr>
          <w:p w14:paraId="42B1EDD4" w14:textId="44FAD0DF" w:rsidR="00422586" w:rsidRPr="00D17470" w:rsidRDefault="00422586" w:rsidP="00422586">
            <w:pPr>
              <w:pStyle w:val="ListParagraph"/>
              <w:ind w:left="0"/>
              <w:rPr>
                <w:b/>
                <w:bCs/>
                <w:lang w:val="en-US"/>
              </w:rPr>
            </w:pPr>
            <w:r w:rsidRPr="00D17470">
              <w:rPr>
                <w:b/>
                <w:bCs/>
                <w:lang w:val="en-US"/>
              </w:rPr>
              <w:t xml:space="preserve">By changing the </w:t>
            </w:r>
            <w:proofErr w:type="gramStart"/>
            <w:r w:rsidRPr="00D17470">
              <w:rPr>
                <w:b/>
                <w:bCs/>
                <w:lang w:val="en-US"/>
              </w:rPr>
              <w:t>environment</w:t>
            </w:r>
            <w:proofErr w:type="gramEnd"/>
            <w:r w:rsidRPr="00D17470">
              <w:rPr>
                <w:b/>
                <w:bCs/>
                <w:lang w:val="en-US"/>
              </w:rPr>
              <w:t xml:space="preserve"> you can help compensate for the impaired executive abilities.</w:t>
            </w:r>
          </w:p>
        </w:tc>
      </w:tr>
      <w:tr w:rsidR="00422586" w14:paraId="73C08F1C" w14:textId="77777777" w:rsidTr="00237C43">
        <w:trPr>
          <w:trHeight w:val="1279"/>
        </w:trPr>
        <w:tc>
          <w:tcPr>
            <w:tcW w:w="4977" w:type="dxa"/>
          </w:tcPr>
          <w:p w14:paraId="7C87F782" w14:textId="18BA4297" w:rsidR="00422586" w:rsidRDefault="00F01701" w:rsidP="00422586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Working memory</w:t>
            </w:r>
            <w:r w:rsidR="00810E7A">
              <w:rPr>
                <w:lang w:val="en-US"/>
              </w:rPr>
              <w:t xml:space="preserve"> and self-control</w:t>
            </w:r>
          </w:p>
          <w:p w14:paraId="4B057C5B" w14:textId="77777777" w:rsidR="00D17470" w:rsidRDefault="00D17470" w:rsidP="00D17470">
            <w:pPr>
              <w:pStyle w:val="ListParagraph"/>
              <w:rPr>
                <w:lang w:val="en-US"/>
              </w:rPr>
            </w:pPr>
          </w:p>
          <w:p w14:paraId="070E4B16" w14:textId="77777777" w:rsidR="00810E7A" w:rsidRDefault="00422586" w:rsidP="00422586">
            <w:pPr>
              <w:rPr>
                <w:lang w:val="en-US"/>
              </w:rPr>
            </w:pPr>
            <w:r>
              <w:rPr>
                <w:lang w:val="en-US"/>
              </w:rPr>
              <w:t>The child cannot hold things in mind</w:t>
            </w:r>
            <w:r w:rsidR="00F01701">
              <w:rPr>
                <w:lang w:val="en-US"/>
              </w:rPr>
              <w:t xml:space="preserve">. </w:t>
            </w:r>
          </w:p>
          <w:p w14:paraId="4C0C7B4C" w14:textId="77777777" w:rsidR="00810E7A" w:rsidRDefault="00810E7A" w:rsidP="00422586">
            <w:pPr>
              <w:rPr>
                <w:lang w:val="en-US"/>
              </w:rPr>
            </w:pPr>
          </w:p>
          <w:p w14:paraId="3C931517" w14:textId="77777777" w:rsidR="00810E7A" w:rsidRDefault="00810E7A" w:rsidP="00422586">
            <w:pPr>
              <w:rPr>
                <w:lang w:val="en-US"/>
              </w:rPr>
            </w:pPr>
          </w:p>
          <w:p w14:paraId="2A4A7F99" w14:textId="77777777" w:rsidR="00810E7A" w:rsidRDefault="00810E7A" w:rsidP="00422586">
            <w:pPr>
              <w:rPr>
                <w:lang w:val="en-US"/>
              </w:rPr>
            </w:pPr>
          </w:p>
          <w:p w14:paraId="3B5189A2" w14:textId="77777777" w:rsidR="00810E7A" w:rsidRDefault="00810E7A" w:rsidP="00422586">
            <w:pPr>
              <w:rPr>
                <w:lang w:val="en-US"/>
              </w:rPr>
            </w:pPr>
          </w:p>
          <w:p w14:paraId="741AE52A" w14:textId="77777777" w:rsidR="00810E7A" w:rsidRDefault="00810E7A" w:rsidP="00422586">
            <w:pPr>
              <w:rPr>
                <w:lang w:val="en-US"/>
              </w:rPr>
            </w:pPr>
          </w:p>
          <w:p w14:paraId="2A07B3EE" w14:textId="77777777" w:rsidR="00810E7A" w:rsidRDefault="00810E7A" w:rsidP="00422586">
            <w:pPr>
              <w:rPr>
                <w:lang w:val="en-US"/>
              </w:rPr>
            </w:pPr>
          </w:p>
          <w:p w14:paraId="3C08AB16" w14:textId="4C7A2C11" w:rsidR="00422586" w:rsidRPr="00422586" w:rsidRDefault="00810E7A" w:rsidP="00422586">
            <w:pPr>
              <w:rPr>
                <w:lang w:val="en-US"/>
              </w:rPr>
            </w:pPr>
            <w:r>
              <w:rPr>
                <w:lang w:val="en-US"/>
              </w:rPr>
              <w:t>No internal clock or sense of time.</w:t>
            </w:r>
            <w:r w:rsidR="00F01701">
              <w:rPr>
                <w:lang w:val="en-US"/>
              </w:rPr>
              <w:t xml:space="preserve"> </w:t>
            </w:r>
          </w:p>
        </w:tc>
        <w:tc>
          <w:tcPr>
            <w:tcW w:w="4759" w:type="dxa"/>
          </w:tcPr>
          <w:p w14:paraId="26C7AEC3" w14:textId="77777777" w:rsidR="00422586" w:rsidRDefault="00422586" w:rsidP="00810E7A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Use external, physical forms of </w:t>
            </w:r>
            <w:proofErr w:type="gramStart"/>
            <w:r>
              <w:rPr>
                <w:lang w:val="en-US"/>
              </w:rPr>
              <w:t>information</w:t>
            </w:r>
            <w:proofErr w:type="gramEnd"/>
          </w:p>
          <w:p w14:paraId="2CD8CA09" w14:textId="3F4E4AF1" w:rsidR="00422586" w:rsidRDefault="00422586" w:rsidP="00422586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e.g. sticky notes, signs, symbols, charts, cues, reminders</w:t>
            </w:r>
            <w:r w:rsidR="00F01701">
              <w:rPr>
                <w:lang w:val="en-US"/>
              </w:rPr>
              <w:t>, lists</w:t>
            </w:r>
            <w:r>
              <w:rPr>
                <w:lang w:val="en-US"/>
              </w:rPr>
              <w:t>- in the visual field</w:t>
            </w:r>
          </w:p>
          <w:p w14:paraId="3457F3EE" w14:textId="77777777" w:rsidR="00422586" w:rsidRDefault="00422586" w:rsidP="00422586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Find a substitute for working </w:t>
            </w:r>
            <w:proofErr w:type="gramStart"/>
            <w:r>
              <w:rPr>
                <w:lang w:val="en-US"/>
              </w:rPr>
              <w:t>memory</w:t>
            </w:r>
            <w:proofErr w:type="gramEnd"/>
          </w:p>
          <w:p w14:paraId="08B81452" w14:textId="77777777" w:rsidR="00810E7A" w:rsidRDefault="00810E7A" w:rsidP="00422586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Journals are better than digital devices because ADHD </w:t>
            </w:r>
            <w:proofErr w:type="gramStart"/>
            <w:r>
              <w:rPr>
                <w:lang w:val="en-US"/>
              </w:rPr>
              <w:t>child forgets</w:t>
            </w:r>
            <w:proofErr w:type="gramEnd"/>
            <w:r>
              <w:rPr>
                <w:lang w:val="en-US"/>
              </w:rPr>
              <w:t xml:space="preserve"> to charge it or turn it on, leading to frustration and delay in the classroom situation- for child and teacher. </w:t>
            </w:r>
          </w:p>
          <w:p w14:paraId="1CE7CC78" w14:textId="77777777" w:rsidR="00810E7A" w:rsidRDefault="00810E7A" w:rsidP="00810E7A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Must have clock or timer that signals the passage of </w:t>
            </w:r>
            <w:proofErr w:type="gramStart"/>
            <w:r>
              <w:rPr>
                <w:lang w:val="en-US"/>
              </w:rPr>
              <w:t>time</w:t>
            </w:r>
            <w:proofErr w:type="gramEnd"/>
          </w:p>
          <w:p w14:paraId="433DFE49" w14:textId="77777777" w:rsidR="00197C36" w:rsidRDefault="00197C36" w:rsidP="00810E7A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 xml:space="preserve">Day planner will help for longer time </w:t>
            </w:r>
            <w:proofErr w:type="spellStart"/>
            <w:proofErr w:type="gramStart"/>
            <w:r>
              <w:rPr>
                <w:lang w:val="en-US"/>
              </w:rPr>
              <w:t>periods,e.g</w:t>
            </w:r>
            <w:proofErr w:type="spellEnd"/>
            <w:r>
              <w:rPr>
                <w:lang w:val="en-US"/>
              </w:rPr>
              <w:t>.</w:t>
            </w:r>
            <w:proofErr w:type="gramEnd"/>
            <w:r>
              <w:rPr>
                <w:lang w:val="en-US"/>
              </w:rPr>
              <w:t xml:space="preserve"> homework/assignments/studying for tests in advance</w:t>
            </w:r>
          </w:p>
          <w:p w14:paraId="05418E31" w14:textId="77777777" w:rsidR="00197C36" w:rsidRDefault="00197C36" w:rsidP="00810E7A">
            <w:pPr>
              <w:pStyle w:val="ListParagraph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Break projects that are done over time </w:t>
            </w:r>
            <w:proofErr w:type="spellStart"/>
            <w:r>
              <w:rPr>
                <w:lang w:val="en-US"/>
              </w:rPr>
              <w:t>time</w:t>
            </w:r>
            <w:proofErr w:type="spellEnd"/>
            <w:r>
              <w:rPr>
                <w:lang w:val="en-US"/>
              </w:rPr>
              <w:t xml:space="preserve"> into baby steps</w:t>
            </w:r>
          </w:p>
          <w:p w14:paraId="597B37F3" w14:textId="77777777" w:rsidR="0035285A" w:rsidRDefault="0035285A" w:rsidP="0035285A">
            <w:pPr>
              <w:rPr>
                <w:lang w:val="en-US"/>
              </w:rPr>
            </w:pPr>
            <w:r>
              <w:rPr>
                <w:lang w:val="en-US"/>
              </w:rPr>
              <w:t xml:space="preserve">Use a reward chart/system of some kind to get things </w:t>
            </w:r>
            <w:proofErr w:type="gramStart"/>
            <w:r>
              <w:rPr>
                <w:lang w:val="en-US"/>
              </w:rPr>
              <w:t>done</w:t>
            </w:r>
            <w:proofErr w:type="gramEnd"/>
          </w:p>
          <w:p w14:paraId="339845F5" w14:textId="0912AB4D" w:rsidR="00D17470" w:rsidRPr="0035285A" w:rsidRDefault="00D17470" w:rsidP="0035285A">
            <w:pPr>
              <w:rPr>
                <w:lang w:val="en-US"/>
              </w:rPr>
            </w:pPr>
          </w:p>
        </w:tc>
      </w:tr>
      <w:tr w:rsidR="00422586" w14:paraId="63E2D220" w14:textId="77777777" w:rsidTr="00942EFF">
        <w:tc>
          <w:tcPr>
            <w:tcW w:w="4977" w:type="dxa"/>
          </w:tcPr>
          <w:p w14:paraId="58934000" w14:textId="40727FB5" w:rsidR="00422586" w:rsidRPr="00810E7A" w:rsidRDefault="00422586" w:rsidP="00810E7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 w:rsidRPr="00810E7A">
              <w:rPr>
                <w:lang w:val="en-US"/>
              </w:rPr>
              <w:lastRenderedPageBreak/>
              <w:t>The mind’s eye</w:t>
            </w:r>
            <w:r w:rsidR="00D17470">
              <w:rPr>
                <w:lang w:val="en-US"/>
              </w:rPr>
              <w:t>.</w:t>
            </w:r>
          </w:p>
          <w:p w14:paraId="240B320B" w14:textId="77777777" w:rsidR="00422586" w:rsidRDefault="00422586" w:rsidP="00422586">
            <w:pPr>
              <w:pStyle w:val="ListParagraph"/>
              <w:ind w:left="0"/>
              <w:rPr>
                <w:lang w:val="en-US"/>
              </w:rPr>
            </w:pPr>
          </w:p>
          <w:p w14:paraId="5C8B9501" w14:textId="564216D3" w:rsidR="00422586" w:rsidRDefault="00422586" w:rsidP="00422586">
            <w:pPr>
              <w:pStyle w:val="ListParagraph"/>
              <w:ind w:left="0"/>
              <w:rPr>
                <w:lang w:val="en-US"/>
              </w:rPr>
            </w:pPr>
            <w:r w:rsidRPr="00BE6900">
              <w:rPr>
                <w:lang w:val="en-US"/>
              </w:rPr>
              <w:t xml:space="preserve">People usually build in a pause between an </w:t>
            </w:r>
            <w:r w:rsidR="00D17470" w:rsidRPr="00BE6900">
              <w:rPr>
                <w:lang w:val="en-US"/>
              </w:rPr>
              <w:t>event and</w:t>
            </w:r>
            <w:r w:rsidRPr="00BE6900">
              <w:rPr>
                <w:lang w:val="en-US"/>
              </w:rPr>
              <w:t xml:space="preserve"> what you intend to do about it. It is like playing a DVD in the mind about what is </w:t>
            </w:r>
            <w:r w:rsidR="00D17470" w:rsidRPr="00BE6900">
              <w:rPr>
                <w:lang w:val="en-US"/>
              </w:rPr>
              <w:t>happening.</w:t>
            </w:r>
            <w:r w:rsidRPr="00BE6900">
              <w:rPr>
                <w:lang w:val="en-US"/>
              </w:rPr>
              <w:t xml:space="preserve"> (</w:t>
            </w:r>
            <w:proofErr w:type="spellStart"/>
            <w:r w:rsidRPr="00BE6900">
              <w:rPr>
                <w:lang w:val="en-US"/>
              </w:rPr>
              <w:t>Visualising</w:t>
            </w:r>
            <w:proofErr w:type="spellEnd"/>
            <w:r w:rsidRPr="00BE6900">
              <w:rPr>
                <w:lang w:val="en-US"/>
              </w:rPr>
              <w:t xml:space="preserve">/mind’s eye). ADHD </w:t>
            </w:r>
            <w:proofErr w:type="gramStart"/>
            <w:r w:rsidRPr="00BE6900">
              <w:rPr>
                <w:lang w:val="en-US"/>
              </w:rPr>
              <w:t>child</w:t>
            </w:r>
            <w:proofErr w:type="gramEnd"/>
            <w:r w:rsidRPr="00BE6900">
              <w:rPr>
                <w:lang w:val="en-US"/>
              </w:rPr>
              <w:t xml:space="preserve"> cannot visualize well. </w:t>
            </w:r>
            <w:r w:rsidR="00D17470" w:rsidRPr="00BE6900">
              <w:rPr>
                <w:lang w:val="en-US"/>
              </w:rPr>
              <w:t>Therefore,</w:t>
            </w:r>
            <w:r w:rsidRPr="00BE6900">
              <w:rPr>
                <w:lang w:val="en-US"/>
              </w:rPr>
              <w:t xml:space="preserve"> </w:t>
            </w:r>
            <w:r w:rsidR="00D17470">
              <w:rPr>
                <w:lang w:val="en-US"/>
              </w:rPr>
              <w:t xml:space="preserve">they </w:t>
            </w:r>
            <w:r w:rsidRPr="00BE6900">
              <w:rPr>
                <w:lang w:val="en-US"/>
              </w:rPr>
              <w:t xml:space="preserve">cannot use hindsight to help in a current situation. Cannot look back to anticipate what might happen in this situation, based on a situation in the past.   </w:t>
            </w:r>
          </w:p>
          <w:p w14:paraId="3D3F0D79" w14:textId="4EFF9CC1" w:rsidR="00422586" w:rsidRDefault="00422586" w:rsidP="00422586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759" w:type="dxa"/>
          </w:tcPr>
          <w:p w14:paraId="36F4AECD" w14:textId="77777777" w:rsidR="00422586" w:rsidRDefault="00422586" w:rsidP="00422586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422586" w14:paraId="7CE7F9F1" w14:textId="77777777" w:rsidTr="00942EFF">
        <w:tc>
          <w:tcPr>
            <w:tcW w:w="4977" w:type="dxa"/>
          </w:tcPr>
          <w:p w14:paraId="71E02C5D" w14:textId="77777777" w:rsidR="00422586" w:rsidRDefault="00422586" w:rsidP="00810E7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Mind’s voice </w:t>
            </w:r>
          </w:p>
          <w:p w14:paraId="4012E64B" w14:textId="77777777" w:rsidR="00422586" w:rsidRDefault="00422586" w:rsidP="00422586">
            <w:pPr>
              <w:pStyle w:val="ListParagraph"/>
              <w:ind w:left="0"/>
              <w:rPr>
                <w:lang w:val="en-US"/>
              </w:rPr>
            </w:pPr>
          </w:p>
          <w:p w14:paraId="01603D5A" w14:textId="3A07135E" w:rsidR="00422586" w:rsidRDefault="00422586" w:rsidP="00422586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By age 5 the ability to talk to yourself usually starts to develop, and by age 10 it is a voice in your head helping you to control yourself by telling yourself what to do. In ADHD children, if it is there, it is very weak. </w:t>
            </w:r>
            <w:r w:rsidR="00D17470">
              <w:rPr>
                <w:lang w:val="en-US"/>
              </w:rPr>
              <w:t>Therefore,</w:t>
            </w:r>
            <w:r>
              <w:rPr>
                <w:lang w:val="en-US"/>
              </w:rPr>
              <w:t xml:space="preserve"> ADHD children cannot follow instructions or rules. </w:t>
            </w:r>
          </w:p>
        </w:tc>
        <w:tc>
          <w:tcPr>
            <w:tcW w:w="4759" w:type="dxa"/>
          </w:tcPr>
          <w:p w14:paraId="641E63CF" w14:textId="77777777" w:rsidR="00422586" w:rsidRDefault="00422586" w:rsidP="00422586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422586" w14:paraId="11235B1A" w14:textId="77777777" w:rsidTr="00942EFF">
        <w:tc>
          <w:tcPr>
            <w:tcW w:w="4977" w:type="dxa"/>
          </w:tcPr>
          <w:p w14:paraId="62C80FB2" w14:textId="77604FE8" w:rsidR="00422586" w:rsidRDefault="00422586" w:rsidP="00810E7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mind’s </w:t>
            </w:r>
            <w:r w:rsidR="00D17470">
              <w:rPr>
                <w:lang w:val="en-US"/>
              </w:rPr>
              <w:t>heart.</w:t>
            </w:r>
          </w:p>
          <w:p w14:paraId="300F1A06" w14:textId="77777777" w:rsidR="00422586" w:rsidRDefault="00422586" w:rsidP="00422586">
            <w:pPr>
              <w:pStyle w:val="ListParagraph"/>
              <w:ind w:left="0"/>
              <w:rPr>
                <w:lang w:val="en-US"/>
              </w:rPr>
            </w:pPr>
          </w:p>
          <w:p w14:paraId="4E662368" w14:textId="77777777" w:rsidR="00422586" w:rsidRDefault="00422586" w:rsidP="00422586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This is the ability to manage emotions so that we are more socially acceptable. </w:t>
            </w:r>
          </w:p>
          <w:p w14:paraId="3F6934B5" w14:textId="77777777" w:rsidR="00422586" w:rsidRDefault="00422586" w:rsidP="00422586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But the ADHD child:</w:t>
            </w:r>
          </w:p>
          <w:p w14:paraId="4217DB1F" w14:textId="77777777" w:rsidR="00422586" w:rsidRDefault="00422586" w:rsidP="0042258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AB2A13">
              <w:rPr>
                <w:lang w:val="en-US"/>
              </w:rPr>
              <w:t>Is emotionally impulsive</w:t>
            </w:r>
            <w:r>
              <w:rPr>
                <w:lang w:val="en-US"/>
              </w:rPr>
              <w:t>, impatient excitable and emotional.</w:t>
            </w:r>
          </w:p>
          <w:p w14:paraId="283E0629" w14:textId="77777777" w:rsidR="00422586" w:rsidRDefault="00422586" w:rsidP="0042258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is q</w:t>
            </w:r>
            <w:r w:rsidRPr="00AB2A13">
              <w:rPr>
                <w:lang w:val="en-US"/>
              </w:rPr>
              <w:t xml:space="preserve">uick to anger. </w:t>
            </w:r>
          </w:p>
          <w:p w14:paraId="6E7F1AD3" w14:textId="77777777" w:rsidR="00422586" w:rsidRDefault="00422586" w:rsidP="0042258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>Has a l</w:t>
            </w:r>
            <w:r w:rsidRPr="00AB2A13">
              <w:rPr>
                <w:lang w:val="en-US"/>
              </w:rPr>
              <w:t>ow frustration tolerance</w:t>
            </w:r>
            <w:r>
              <w:rPr>
                <w:lang w:val="en-US"/>
              </w:rPr>
              <w:t>.</w:t>
            </w:r>
          </w:p>
          <w:p w14:paraId="1D34F8E1" w14:textId="77777777" w:rsidR="00422586" w:rsidRDefault="00422586" w:rsidP="0042258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AB2A13">
              <w:rPr>
                <w:lang w:val="en-US"/>
              </w:rPr>
              <w:t>Display</w:t>
            </w:r>
            <w:r>
              <w:rPr>
                <w:lang w:val="en-US"/>
              </w:rPr>
              <w:t>s</w:t>
            </w:r>
            <w:r w:rsidRPr="00AB2A13">
              <w:rPr>
                <w:lang w:val="en-US"/>
              </w:rPr>
              <w:t xml:space="preserve"> emotions much quicker than other people</w:t>
            </w:r>
            <w:r>
              <w:rPr>
                <w:lang w:val="en-US"/>
              </w:rPr>
              <w:t>.</w:t>
            </w:r>
          </w:p>
          <w:p w14:paraId="143C9CB1" w14:textId="77777777" w:rsidR="00422586" w:rsidRPr="00AB2A13" w:rsidRDefault="00422586" w:rsidP="0042258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AB2A13">
              <w:rPr>
                <w:lang w:val="en-US"/>
              </w:rPr>
              <w:t>Fails to regulate normal emotions</w:t>
            </w:r>
            <w:r>
              <w:rPr>
                <w:lang w:val="en-US"/>
              </w:rPr>
              <w:t>.</w:t>
            </w:r>
          </w:p>
          <w:p w14:paraId="7453FAAE" w14:textId="77777777" w:rsidR="00422586" w:rsidRPr="00AB2A13" w:rsidRDefault="00422586" w:rsidP="00422586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AB2A13">
              <w:rPr>
                <w:lang w:val="en-US"/>
              </w:rPr>
              <w:t>Fails to self-soothe/self-calm.</w:t>
            </w:r>
          </w:p>
          <w:p w14:paraId="54C4D0E2" w14:textId="77777777" w:rsidR="00422586" w:rsidRDefault="00422586" w:rsidP="00422586">
            <w:pPr>
              <w:rPr>
                <w:lang w:val="en-US"/>
              </w:rPr>
            </w:pPr>
            <w:r>
              <w:rPr>
                <w:lang w:val="en-US"/>
              </w:rPr>
              <w:t>This o</w:t>
            </w:r>
            <w:r w:rsidRPr="00AB2A13">
              <w:rPr>
                <w:lang w:val="en-US"/>
              </w:rPr>
              <w:t>ften leads to defiance, arguing and hostility.</w:t>
            </w:r>
          </w:p>
          <w:p w14:paraId="1D8E48B1" w14:textId="77777777" w:rsidR="00422586" w:rsidRDefault="00422586" w:rsidP="00422586">
            <w:pPr>
              <w:rPr>
                <w:lang w:val="en-US"/>
              </w:rPr>
            </w:pPr>
            <w:r>
              <w:rPr>
                <w:lang w:val="en-US"/>
              </w:rPr>
              <w:t>Our emotions are our source of self-motivation, so ADHD children cannot self-motivate.</w:t>
            </w:r>
          </w:p>
          <w:p w14:paraId="768778ED" w14:textId="77777777" w:rsidR="00422586" w:rsidRDefault="00422586" w:rsidP="00422586">
            <w:pPr>
              <w:rPr>
                <w:lang w:val="en-US"/>
              </w:rPr>
            </w:pPr>
            <w:r>
              <w:rPr>
                <w:lang w:val="en-US"/>
              </w:rPr>
              <w:t>They are dependent on their environment and its immediate consequences for how long and how hard they can work.</w:t>
            </w:r>
          </w:p>
          <w:p w14:paraId="46371901" w14:textId="77777777" w:rsidR="00422586" w:rsidRDefault="00422586" w:rsidP="00422586">
            <w:pPr>
              <w:rPr>
                <w:lang w:val="en-US"/>
              </w:rPr>
            </w:pPr>
            <w:r>
              <w:rPr>
                <w:lang w:val="en-US"/>
              </w:rPr>
              <w:t>This is why some tasks keep their attention for hours, e.g. video games which have built-in consequences at short intervals.</w:t>
            </w:r>
          </w:p>
          <w:p w14:paraId="4AC70D69" w14:textId="77777777" w:rsidR="00422586" w:rsidRDefault="00422586" w:rsidP="00422586">
            <w:pPr>
              <w:rPr>
                <w:lang w:val="en-US"/>
              </w:rPr>
            </w:pPr>
            <w:r>
              <w:rPr>
                <w:lang w:val="en-US"/>
              </w:rPr>
              <w:t>Not doing homework has delayed consequences which means nothing to them because they are not self-motivated.</w:t>
            </w:r>
          </w:p>
          <w:p w14:paraId="649642BF" w14:textId="77777777" w:rsidR="00422586" w:rsidRDefault="00422586" w:rsidP="00422586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This is not </w:t>
            </w:r>
            <w:proofErr w:type="gramStart"/>
            <w:r>
              <w:rPr>
                <w:lang w:val="en-US"/>
              </w:rPr>
              <w:t>willful;</w:t>
            </w:r>
            <w:proofErr w:type="gramEnd"/>
            <w:r>
              <w:rPr>
                <w:lang w:val="en-US"/>
              </w:rPr>
              <w:t xml:space="preserve"> not a choice. It is a neuro-executive failure. </w:t>
            </w:r>
          </w:p>
          <w:p w14:paraId="33031831" w14:textId="77777777" w:rsidR="00D17470" w:rsidRDefault="00D17470" w:rsidP="00422586">
            <w:pPr>
              <w:pStyle w:val="ListParagraph"/>
              <w:ind w:left="0"/>
              <w:rPr>
                <w:lang w:val="en-US"/>
              </w:rPr>
            </w:pPr>
          </w:p>
          <w:p w14:paraId="2B5D92FD" w14:textId="77777777" w:rsidR="00D17470" w:rsidRDefault="00D17470" w:rsidP="00422586">
            <w:pPr>
              <w:pStyle w:val="ListParagraph"/>
              <w:ind w:left="0"/>
              <w:rPr>
                <w:lang w:val="en-US"/>
              </w:rPr>
            </w:pPr>
          </w:p>
          <w:p w14:paraId="6A6C9DD7" w14:textId="515A4B03" w:rsidR="00D17470" w:rsidRDefault="00D17470" w:rsidP="00422586">
            <w:pPr>
              <w:pStyle w:val="ListParagraph"/>
              <w:ind w:left="0"/>
              <w:rPr>
                <w:lang w:val="en-US"/>
              </w:rPr>
            </w:pPr>
          </w:p>
        </w:tc>
        <w:tc>
          <w:tcPr>
            <w:tcW w:w="4759" w:type="dxa"/>
          </w:tcPr>
          <w:p w14:paraId="1379F0CF" w14:textId="44E66041" w:rsidR="00422586" w:rsidRDefault="0064200B" w:rsidP="00422586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All motivation is external</w:t>
            </w:r>
            <w:r w:rsidR="00D17470">
              <w:rPr>
                <w:lang w:val="en-US"/>
              </w:rPr>
              <w:t>.</w:t>
            </w:r>
          </w:p>
          <w:p w14:paraId="2F6A321D" w14:textId="550789E2" w:rsidR="0064200B" w:rsidRDefault="0064200B" w:rsidP="00422586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Offer something to this child to work</w:t>
            </w:r>
            <w:r w:rsidR="00D17470">
              <w:rPr>
                <w:lang w:val="en-US"/>
              </w:rPr>
              <w:t>.</w:t>
            </w:r>
          </w:p>
          <w:p w14:paraId="23B1FE04" w14:textId="1D418F00" w:rsidR="0064200B" w:rsidRDefault="0064200B" w:rsidP="00422586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“If there </w:t>
            </w:r>
            <w:proofErr w:type="spellStart"/>
            <w:r>
              <w:rPr>
                <w:lang w:val="en-US"/>
              </w:rPr>
              <w:t>ain’t</w:t>
            </w:r>
            <w:proofErr w:type="spellEnd"/>
            <w:r>
              <w:rPr>
                <w:lang w:val="en-US"/>
              </w:rPr>
              <w:t xml:space="preserve"> no deal, it </w:t>
            </w:r>
            <w:proofErr w:type="spellStart"/>
            <w:r>
              <w:rPr>
                <w:lang w:val="en-US"/>
              </w:rPr>
              <w:t>ain’t</w:t>
            </w:r>
            <w:proofErr w:type="spellEnd"/>
            <w:r>
              <w:rPr>
                <w:lang w:val="en-US"/>
              </w:rPr>
              <w:t xml:space="preserve"> getting done</w:t>
            </w:r>
            <w:r w:rsidR="00D17470">
              <w:rPr>
                <w:lang w:val="en-US"/>
              </w:rPr>
              <w:t>.</w:t>
            </w:r>
            <w:r>
              <w:rPr>
                <w:lang w:val="en-US"/>
              </w:rPr>
              <w:t>”</w:t>
            </w:r>
          </w:p>
          <w:p w14:paraId="5B86F995" w14:textId="77777777" w:rsidR="0064200B" w:rsidRDefault="0064200B" w:rsidP="00422586">
            <w:pPr>
              <w:pStyle w:val="ListParagraph"/>
              <w:ind w:left="0"/>
              <w:rPr>
                <w:lang w:val="en-US"/>
              </w:rPr>
            </w:pPr>
          </w:p>
          <w:p w14:paraId="63F034B8" w14:textId="3A8359B2" w:rsidR="0064200B" w:rsidRDefault="0064200B" w:rsidP="00422586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422586" w14:paraId="41931334" w14:textId="77777777" w:rsidTr="00942EFF">
        <w:tc>
          <w:tcPr>
            <w:tcW w:w="4977" w:type="dxa"/>
          </w:tcPr>
          <w:p w14:paraId="0FFC9214" w14:textId="77777777" w:rsidR="00422586" w:rsidRDefault="00422586" w:rsidP="00810E7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t>The mind’s playground</w:t>
            </w:r>
          </w:p>
          <w:p w14:paraId="677CB087" w14:textId="77777777" w:rsidR="00422586" w:rsidRDefault="00422586" w:rsidP="00422586">
            <w:pPr>
              <w:pStyle w:val="ListParagraph"/>
              <w:ind w:left="0"/>
              <w:rPr>
                <w:lang w:val="en-US"/>
              </w:rPr>
            </w:pPr>
          </w:p>
          <w:p w14:paraId="358D0BC7" w14:textId="77777777" w:rsidR="00422586" w:rsidRDefault="00422586" w:rsidP="00422586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>The ability to plan and problem solve includes the ability to simulate multiple possible future options. This is the highest executive function in humans.</w:t>
            </w:r>
          </w:p>
          <w:p w14:paraId="7F0997DF" w14:textId="77777777" w:rsidR="00422586" w:rsidRDefault="00422586" w:rsidP="00422586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ADHD children do have these abilities, but they are QUITE delayed. </w:t>
            </w:r>
          </w:p>
          <w:p w14:paraId="1C428934" w14:textId="66EEB51D" w:rsidR="00422586" w:rsidRDefault="00422586" w:rsidP="00422586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Therefore</w:t>
            </w:r>
            <w:r w:rsidR="00D17470">
              <w:rPr>
                <w:lang w:val="en-US"/>
              </w:rPr>
              <w:t>,</w:t>
            </w:r>
            <w:r>
              <w:rPr>
                <w:lang w:val="en-US"/>
              </w:rPr>
              <w:t xml:space="preserve"> they do not have a sense of time and thus it is a disorder of time management</w:t>
            </w:r>
            <w:r w:rsidR="0064200B">
              <w:rPr>
                <w:lang w:val="en-US"/>
              </w:rPr>
              <w:t>.</w:t>
            </w:r>
          </w:p>
          <w:p w14:paraId="146AA946" w14:textId="1B539644" w:rsidR="0064200B" w:rsidRDefault="0064200B" w:rsidP="00422586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(This is also why they cannot do mental arithmetic as well as others because they cannot manipulate what is in working memory, because working memory is impaired)</w:t>
            </w:r>
          </w:p>
        </w:tc>
        <w:tc>
          <w:tcPr>
            <w:tcW w:w="4759" w:type="dxa"/>
          </w:tcPr>
          <w:p w14:paraId="0C59F679" w14:textId="3FDCC715" w:rsidR="00422586" w:rsidRDefault="0064200B" w:rsidP="00422586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>Make problem solving manual, physical</w:t>
            </w:r>
            <w:r w:rsidR="00D17470">
              <w:rPr>
                <w:lang w:val="en-US"/>
              </w:rPr>
              <w:t>.</w:t>
            </w:r>
          </w:p>
          <w:p w14:paraId="2480A9C1" w14:textId="13CE3BEF" w:rsidR="0064200B" w:rsidRDefault="0064200B" w:rsidP="00422586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e.g. use fingers, abacus, counters, </w:t>
            </w:r>
            <w:proofErr w:type="spellStart"/>
            <w:r>
              <w:rPr>
                <w:lang w:val="en-US"/>
              </w:rPr>
              <w:t>numberline</w:t>
            </w:r>
            <w:proofErr w:type="spellEnd"/>
            <w:r>
              <w:rPr>
                <w:lang w:val="en-US"/>
              </w:rPr>
              <w:t xml:space="preserve"> or calculator to do </w:t>
            </w:r>
            <w:proofErr w:type="spellStart"/>
            <w:r>
              <w:rPr>
                <w:lang w:val="en-US"/>
              </w:rPr>
              <w:t>maths</w:t>
            </w:r>
            <w:proofErr w:type="spellEnd"/>
            <w:r>
              <w:rPr>
                <w:lang w:val="en-US"/>
              </w:rPr>
              <w:t xml:space="preserve"> problems.</w:t>
            </w:r>
          </w:p>
          <w:p w14:paraId="65A58F81" w14:textId="77777777" w:rsidR="0064200B" w:rsidRDefault="0064200B" w:rsidP="00422586">
            <w:pPr>
              <w:pStyle w:val="ListParagraph"/>
              <w:ind w:left="0"/>
              <w:rPr>
                <w:lang w:val="en-US"/>
              </w:rPr>
            </w:pPr>
          </w:p>
          <w:p w14:paraId="1440DC4D" w14:textId="77777777" w:rsidR="0064200B" w:rsidRDefault="0064200B" w:rsidP="00422586">
            <w:pPr>
              <w:pStyle w:val="ListParagraph"/>
              <w:ind w:left="0"/>
              <w:rPr>
                <w:lang w:val="en-US"/>
              </w:rPr>
            </w:pPr>
            <w:r>
              <w:rPr>
                <w:lang w:val="en-US"/>
              </w:rPr>
              <w:t>e.g. for essay child writes a thought per card</w:t>
            </w:r>
            <w:r w:rsidR="00D17470">
              <w:rPr>
                <w:lang w:val="en-US"/>
              </w:rPr>
              <w:t xml:space="preserve"> in any order. The teacher reorganizes cards and then </w:t>
            </w:r>
            <w:proofErr w:type="gramStart"/>
            <w:r w:rsidR="00D17470">
              <w:rPr>
                <w:lang w:val="en-US"/>
              </w:rPr>
              <w:t>child</w:t>
            </w:r>
            <w:proofErr w:type="gramEnd"/>
            <w:r w:rsidR="00D17470">
              <w:rPr>
                <w:lang w:val="en-US"/>
              </w:rPr>
              <w:t xml:space="preserve"> writes story. Works well on PC in Word where you can cut and paste.</w:t>
            </w:r>
          </w:p>
          <w:p w14:paraId="7AE84036" w14:textId="77777777" w:rsidR="004A372A" w:rsidRDefault="004A372A" w:rsidP="00422586">
            <w:pPr>
              <w:pStyle w:val="ListParagraph"/>
              <w:ind w:left="0"/>
              <w:rPr>
                <w:lang w:val="en-US"/>
              </w:rPr>
            </w:pPr>
          </w:p>
          <w:p w14:paraId="5AEC9814" w14:textId="3084A51D" w:rsidR="004A372A" w:rsidRDefault="004A372A" w:rsidP="00422586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4A372A" w14:paraId="3164E7F6" w14:textId="77777777" w:rsidTr="00942EFF">
        <w:tc>
          <w:tcPr>
            <w:tcW w:w="4977" w:type="dxa"/>
          </w:tcPr>
          <w:p w14:paraId="4335D9C5" w14:textId="78F8D3C6" w:rsidR="004A372A" w:rsidRDefault="004A372A" w:rsidP="00810E7A">
            <w:pPr>
              <w:pStyle w:val="ListParagraph"/>
              <w:numPr>
                <w:ilvl w:val="0"/>
                <w:numId w:val="4"/>
              </w:numPr>
              <w:rPr>
                <w:lang w:val="en-US"/>
              </w:rPr>
            </w:pPr>
            <w:r>
              <w:rPr>
                <w:lang w:val="en-US"/>
              </w:rPr>
              <w:lastRenderedPageBreak/>
              <w:t>Other ways to help the ADHD child</w:t>
            </w:r>
          </w:p>
        </w:tc>
        <w:tc>
          <w:tcPr>
            <w:tcW w:w="4759" w:type="dxa"/>
          </w:tcPr>
          <w:p w14:paraId="77A66790" w14:textId="77777777" w:rsidR="004A372A" w:rsidRDefault="004A372A" w:rsidP="004A372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Deal with </w:t>
            </w:r>
            <w:proofErr w:type="spellStart"/>
            <w:r>
              <w:rPr>
                <w:lang w:val="en-US"/>
              </w:rPr>
              <w:t>behaviour</w:t>
            </w:r>
            <w:proofErr w:type="spellEnd"/>
            <w:r>
              <w:rPr>
                <w:lang w:val="en-US"/>
              </w:rPr>
              <w:t xml:space="preserve"> in little fits and starts and persist and be consistent. Do not try to “glue” little bits into a bigger goal.</w:t>
            </w:r>
          </w:p>
          <w:p w14:paraId="7B144EB4" w14:textId="579C49E3" w:rsidR="004A372A" w:rsidRDefault="004A372A" w:rsidP="004A372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Stop teaching so many skills. Spend more time changing the point of performance, i.e. using what you know</w:t>
            </w:r>
            <w:r w:rsidR="00001CC8">
              <w:rPr>
                <w:lang w:val="en-US"/>
              </w:rPr>
              <w:t>.</w:t>
            </w:r>
          </w:p>
          <w:p w14:paraId="6C9F8A4F" w14:textId="121F58BF" w:rsidR="004A372A" w:rsidRDefault="004A372A" w:rsidP="004A372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Increase accountability</w:t>
            </w:r>
            <w:r w:rsidR="00001CC8">
              <w:rPr>
                <w:lang w:val="en-US"/>
              </w:rPr>
              <w:t>. Do not delay consequences. (“Wait till your dad gets home” will have no effect.)</w:t>
            </w:r>
          </w:p>
          <w:p w14:paraId="6AAFC9F3" w14:textId="77777777" w:rsidR="004A372A" w:rsidRDefault="004A372A" w:rsidP="004A372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 xml:space="preserve">Remember that NO ADHD TRAITS are due to the rearing environment. You did not cause it. </w:t>
            </w:r>
          </w:p>
          <w:p w14:paraId="6996C888" w14:textId="77777777" w:rsidR="004A372A" w:rsidRDefault="004A372A" w:rsidP="004A372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1 in 20 cases of ADHD cases could be exacerbated by food additives and changing the diet has no effect. (But a healthy diet is always a good idea)</w:t>
            </w:r>
          </w:p>
          <w:p w14:paraId="03F0366F" w14:textId="3ED13CDB" w:rsidR="004A372A" w:rsidRDefault="004A372A" w:rsidP="004A372A">
            <w:pPr>
              <w:pStyle w:val="ListParagraph"/>
              <w:numPr>
                <w:ilvl w:val="0"/>
                <w:numId w:val="9"/>
              </w:numPr>
              <w:rPr>
                <w:lang w:val="en-US"/>
              </w:rPr>
            </w:pPr>
            <w:r>
              <w:rPr>
                <w:lang w:val="en-US"/>
              </w:rPr>
              <w:t>Omega 3 does not have any effect</w:t>
            </w:r>
            <w:r w:rsidR="00001CC8">
              <w:rPr>
                <w:lang w:val="en-US"/>
              </w:rPr>
              <w:t xml:space="preserve"> but may have other health benefits.</w:t>
            </w:r>
          </w:p>
        </w:tc>
      </w:tr>
    </w:tbl>
    <w:p w14:paraId="5A19225E" w14:textId="77777777" w:rsidR="00977538" w:rsidRDefault="00977538" w:rsidP="00977538">
      <w:pPr>
        <w:pStyle w:val="ListParagraph"/>
        <w:rPr>
          <w:lang w:val="en-US"/>
        </w:rPr>
      </w:pPr>
    </w:p>
    <w:p w14:paraId="3CDCB1B3" w14:textId="493A37A7" w:rsidR="00977538" w:rsidRDefault="00D17470" w:rsidP="00D1747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ADHD rarely occurs alone. These children are at risk for having one or more other learning disorders. </w:t>
      </w:r>
    </w:p>
    <w:p w14:paraId="1C023E6A" w14:textId="1294BC79" w:rsidR="00D17470" w:rsidRDefault="00D17470" w:rsidP="00D17470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So other disorders may also need to be treated. </w:t>
      </w:r>
    </w:p>
    <w:p w14:paraId="726917B0" w14:textId="178DF75F" w:rsidR="007D6196" w:rsidRPr="007D6196" w:rsidRDefault="007D6196" w:rsidP="007D6196">
      <w:pPr>
        <w:rPr>
          <w:lang w:val="en-US"/>
        </w:rPr>
      </w:pPr>
      <w:r>
        <w:rPr>
          <w:lang w:val="en-US"/>
        </w:rPr>
        <w:t>A LOT more information on the videos:</w:t>
      </w:r>
    </w:p>
    <w:p w14:paraId="2E10186C" w14:textId="38136582" w:rsidR="007D6196" w:rsidRDefault="00000000" w:rsidP="007D6196">
      <w:pPr>
        <w:rPr>
          <w:lang w:val="en-US"/>
        </w:rPr>
      </w:pPr>
      <w:hyperlink r:id="rId5" w:history="1">
        <w:r w:rsidR="007D6196" w:rsidRPr="001A78CE">
          <w:rPr>
            <w:rStyle w:val="Hyperlink"/>
            <w:lang w:val="en-US"/>
          </w:rPr>
          <w:t>https://youtu.be/1qxUU8LUZoM?si=22NNAxmjQ19VDTkU</w:t>
        </w:r>
      </w:hyperlink>
    </w:p>
    <w:p w14:paraId="5B644302" w14:textId="127CAAC3" w:rsidR="004A372A" w:rsidRDefault="004A372A" w:rsidP="007D6196">
      <w:pPr>
        <w:rPr>
          <w:lang w:val="en-US"/>
        </w:rPr>
      </w:pPr>
      <w:r>
        <w:rPr>
          <w:lang w:val="en-US"/>
        </w:rPr>
        <w:t xml:space="preserve">I did not include notes on important insights; what happens if it is left </w:t>
      </w:r>
      <w:proofErr w:type="gramStart"/>
      <w:r>
        <w:rPr>
          <w:lang w:val="en-US"/>
        </w:rPr>
        <w:t>untreated;</w:t>
      </w:r>
      <w:proofErr w:type="gramEnd"/>
      <w:r>
        <w:rPr>
          <w:lang w:val="en-US"/>
        </w:rPr>
        <w:t xml:space="preserve"> </w:t>
      </w:r>
    </w:p>
    <w:p w14:paraId="0A9B298E" w14:textId="77777777" w:rsidR="007D6196" w:rsidRDefault="007D6196" w:rsidP="007D6196">
      <w:pPr>
        <w:rPr>
          <w:lang w:val="en-US"/>
        </w:rPr>
      </w:pPr>
    </w:p>
    <w:p w14:paraId="702C0A61" w14:textId="51D0EFD2" w:rsidR="009361F1" w:rsidRPr="007D6196" w:rsidRDefault="009361F1" w:rsidP="007D6196">
      <w:pPr>
        <w:rPr>
          <w:lang w:val="en-US"/>
        </w:rPr>
      </w:pPr>
      <w:r>
        <w:rPr>
          <w:lang w:val="en-US"/>
        </w:rPr>
        <w:t xml:space="preserve">The following has been grouped with ADHD, but is not </w:t>
      </w:r>
      <w:proofErr w:type="gramStart"/>
      <w:r>
        <w:rPr>
          <w:lang w:val="en-US"/>
        </w:rPr>
        <w:t>ADHD</w:t>
      </w:r>
      <w:proofErr w:type="gramEnd"/>
    </w:p>
    <w:p w14:paraId="0ED10EAF" w14:textId="4D5BCAA8" w:rsidR="004B6FCD" w:rsidRDefault="004B6FCD" w:rsidP="004B6FCD">
      <w:pPr>
        <w:rPr>
          <w:b/>
          <w:bCs/>
          <w:lang w:val="en-US"/>
        </w:rPr>
      </w:pPr>
      <w:r w:rsidRPr="004B6FCD">
        <w:rPr>
          <w:b/>
          <w:bCs/>
          <w:lang w:val="en-US"/>
        </w:rPr>
        <w:t>Sluggish Cognitive Tempo</w:t>
      </w:r>
      <w:r>
        <w:rPr>
          <w:b/>
          <w:bCs/>
          <w:lang w:val="en-US"/>
        </w:rPr>
        <w:t xml:space="preserve"> (SCT)</w:t>
      </w:r>
    </w:p>
    <w:p w14:paraId="56E78439" w14:textId="7C511622" w:rsidR="004B6FCD" w:rsidRDefault="004B6FCD" w:rsidP="004B6FCD">
      <w:pPr>
        <w:pStyle w:val="ListParagraph"/>
        <w:rPr>
          <w:lang w:val="en-US"/>
        </w:rPr>
      </w:pPr>
      <w:r w:rsidRPr="004B6FCD">
        <w:rPr>
          <w:lang w:val="en-US"/>
        </w:rPr>
        <w:t xml:space="preserve">These children do have an attention problem, but </w:t>
      </w:r>
      <w:r>
        <w:rPr>
          <w:lang w:val="en-US"/>
        </w:rPr>
        <w:t>their symptoms include:</w:t>
      </w:r>
    </w:p>
    <w:p w14:paraId="02865ED6" w14:textId="78F92522" w:rsidR="004B6FCD" w:rsidRDefault="004B6FCD" w:rsidP="004B6FC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Problems processing information</w:t>
      </w:r>
    </w:p>
    <w:p w14:paraId="2764C79A" w14:textId="79B73665" w:rsidR="004B6FCD" w:rsidRDefault="004B6FCD" w:rsidP="004B6FC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Problems with focused attention</w:t>
      </w:r>
    </w:p>
    <w:p w14:paraId="055A1071" w14:textId="7C400F7F" w:rsidR="004B6FCD" w:rsidRDefault="004B6FCD" w:rsidP="004B6FC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Possibly a long-term memory storage problem</w:t>
      </w:r>
    </w:p>
    <w:p w14:paraId="7B0D309F" w14:textId="3C57C404" w:rsidR="004B6FCD" w:rsidRDefault="004B6FCD" w:rsidP="004B6FC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Socially withdrawn, reticent,</w:t>
      </w:r>
      <w:r w:rsidR="007D6196">
        <w:rPr>
          <w:lang w:val="en-US"/>
        </w:rPr>
        <w:t xml:space="preserve"> </w:t>
      </w:r>
      <w:r>
        <w:rPr>
          <w:lang w:val="en-US"/>
        </w:rPr>
        <w:t>shy</w:t>
      </w:r>
    </w:p>
    <w:p w14:paraId="2250D5A1" w14:textId="6552B0F5" w:rsidR="004B6FCD" w:rsidRDefault="004B6FCD" w:rsidP="004B6FC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Apprehensive</w:t>
      </w:r>
    </w:p>
    <w:p w14:paraId="416AB024" w14:textId="2727CEF3" w:rsidR="004B6FCD" w:rsidRDefault="004B6FCD" w:rsidP="004B6FC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Often prone to social anxiety</w:t>
      </w:r>
    </w:p>
    <w:p w14:paraId="1AF375C9" w14:textId="0E079264" w:rsidR="004B6FCD" w:rsidRDefault="004B6FCD" w:rsidP="004B6FC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Do not have an inhibition disorder</w:t>
      </w:r>
      <w:r w:rsidR="007D6196">
        <w:rPr>
          <w:lang w:val="en-US"/>
        </w:rPr>
        <w:t>.</w:t>
      </w:r>
    </w:p>
    <w:p w14:paraId="2A693125" w14:textId="5387BE00" w:rsidR="009B3FDD" w:rsidRDefault="009B3FDD" w:rsidP="004B6FC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No self-regulation disorder</w:t>
      </w:r>
      <w:r w:rsidR="007D6196">
        <w:rPr>
          <w:lang w:val="en-US"/>
        </w:rPr>
        <w:t>.</w:t>
      </w:r>
    </w:p>
    <w:p w14:paraId="3C57BB64" w14:textId="1D01B810" w:rsidR="009B3FDD" w:rsidRDefault="009B3FDD" w:rsidP="004B6FC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No executive deficits</w:t>
      </w:r>
    </w:p>
    <w:p w14:paraId="02FC78B8" w14:textId="70ECF6AE" w:rsidR="009B3FDD" w:rsidRDefault="009B3FDD" w:rsidP="004B6FCD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 xml:space="preserve">Prone to </w:t>
      </w:r>
      <w:proofErr w:type="spellStart"/>
      <w:r>
        <w:rPr>
          <w:lang w:val="en-US"/>
        </w:rPr>
        <w:t>maths</w:t>
      </w:r>
      <w:proofErr w:type="spellEnd"/>
      <w:r>
        <w:rPr>
          <w:lang w:val="en-US"/>
        </w:rPr>
        <w:t xml:space="preserve"> disorders</w:t>
      </w:r>
    </w:p>
    <w:p w14:paraId="2BCE75CB" w14:textId="69AE70BB" w:rsidR="004B6FCD" w:rsidRPr="00D0539C" w:rsidRDefault="009B3FDD" w:rsidP="004B6FCD">
      <w:pPr>
        <w:pStyle w:val="ListParagraph"/>
        <w:numPr>
          <w:ilvl w:val="0"/>
          <w:numId w:val="8"/>
        </w:numPr>
        <w:rPr>
          <w:lang w:val="en-US"/>
        </w:rPr>
      </w:pPr>
      <w:r w:rsidRPr="00D0539C">
        <w:rPr>
          <w:lang w:val="en-US"/>
        </w:rPr>
        <w:t xml:space="preserve">Do well in social skills training. </w:t>
      </w:r>
    </w:p>
    <w:sectPr w:rsidR="004B6FCD" w:rsidRPr="00D0539C" w:rsidSect="004E68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72052"/>
    <w:multiLevelType w:val="hybridMultilevel"/>
    <w:tmpl w:val="54CC85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9729CD"/>
    <w:multiLevelType w:val="hybridMultilevel"/>
    <w:tmpl w:val="84728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F4803"/>
    <w:multiLevelType w:val="hybridMultilevel"/>
    <w:tmpl w:val="B7A6F1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230C7C"/>
    <w:multiLevelType w:val="hybridMultilevel"/>
    <w:tmpl w:val="7FBA6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626F3"/>
    <w:multiLevelType w:val="hybridMultilevel"/>
    <w:tmpl w:val="5B125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871EF"/>
    <w:multiLevelType w:val="hybridMultilevel"/>
    <w:tmpl w:val="5D088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A4DB1"/>
    <w:multiLevelType w:val="hybridMultilevel"/>
    <w:tmpl w:val="73B8D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134B4"/>
    <w:multiLevelType w:val="hybridMultilevel"/>
    <w:tmpl w:val="2514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F66D5E"/>
    <w:multiLevelType w:val="hybridMultilevel"/>
    <w:tmpl w:val="56D6D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17702">
    <w:abstractNumId w:val="3"/>
  </w:num>
  <w:num w:numId="2" w16cid:durableId="751201954">
    <w:abstractNumId w:val="1"/>
  </w:num>
  <w:num w:numId="3" w16cid:durableId="142044408">
    <w:abstractNumId w:val="8"/>
  </w:num>
  <w:num w:numId="4" w16cid:durableId="844830488">
    <w:abstractNumId w:val="5"/>
  </w:num>
  <w:num w:numId="5" w16cid:durableId="1718894961">
    <w:abstractNumId w:val="4"/>
  </w:num>
  <w:num w:numId="6" w16cid:durableId="140000890">
    <w:abstractNumId w:val="2"/>
  </w:num>
  <w:num w:numId="7" w16cid:durableId="1474761534">
    <w:abstractNumId w:val="6"/>
  </w:num>
  <w:num w:numId="8" w16cid:durableId="1683361976">
    <w:abstractNumId w:val="0"/>
  </w:num>
  <w:num w:numId="9" w16cid:durableId="6416136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06B"/>
    <w:rsid w:val="00001CC8"/>
    <w:rsid w:val="00124D7E"/>
    <w:rsid w:val="00182D35"/>
    <w:rsid w:val="00197C36"/>
    <w:rsid w:val="001F7AE8"/>
    <w:rsid w:val="00237C43"/>
    <w:rsid w:val="002E0CF3"/>
    <w:rsid w:val="0035285A"/>
    <w:rsid w:val="003B2E35"/>
    <w:rsid w:val="00422586"/>
    <w:rsid w:val="0049489E"/>
    <w:rsid w:val="004A372A"/>
    <w:rsid w:val="004B6FCD"/>
    <w:rsid w:val="004E68F6"/>
    <w:rsid w:val="00582D22"/>
    <w:rsid w:val="005B208E"/>
    <w:rsid w:val="0060076E"/>
    <w:rsid w:val="006406A5"/>
    <w:rsid w:val="0064200B"/>
    <w:rsid w:val="007A19B1"/>
    <w:rsid w:val="007D6196"/>
    <w:rsid w:val="00810E7A"/>
    <w:rsid w:val="00866FEF"/>
    <w:rsid w:val="009361F1"/>
    <w:rsid w:val="00942EFF"/>
    <w:rsid w:val="00977538"/>
    <w:rsid w:val="009B3FDD"/>
    <w:rsid w:val="00A42DD1"/>
    <w:rsid w:val="00AB2A13"/>
    <w:rsid w:val="00B11F6F"/>
    <w:rsid w:val="00B76A0D"/>
    <w:rsid w:val="00BE6900"/>
    <w:rsid w:val="00C81E71"/>
    <w:rsid w:val="00CE606B"/>
    <w:rsid w:val="00D0539C"/>
    <w:rsid w:val="00D17470"/>
    <w:rsid w:val="00E055B9"/>
    <w:rsid w:val="00EE552D"/>
    <w:rsid w:val="00F0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175E5"/>
  <w15:chartTrackingRefBased/>
  <w15:docId w15:val="{73B086C1-40DF-4F65-972B-50CA98D5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538"/>
    <w:pPr>
      <w:ind w:left="720"/>
      <w:contextualSpacing/>
    </w:pPr>
  </w:style>
  <w:style w:type="table" w:styleId="TableGrid">
    <w:name w:val="Table Grid"/>
    <w:basedOn w:val="TableNormal"/>
    <w:uiPriority w:val="39"/>
    <w:rsid w:val="001F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61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1qxUU8LUZoM?si=22NNAxmjQ19VDT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Venter</dc:creator>
  <cp:keywords/>
  <dc:description/>
  <cp:lastModifiedBy>Francesca Venter</cp:lastModifiedBy>
  <cp:revision>23</cp:revision>
  <dcterms:created xsi:type="dcterms:W3CDTF">2024-01-04T05:35:00Z</dcterms:created>
  <dcterms:modified xsi:type="dcterms:W3CDTF">2024-01-18T04:14:00Z</dcterms:modified>
</cp:coreProperties>
</file>